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7CF" w:rsidRPr="00D26D26" w:rsidRDefault="00E21E35">
      <w:pPr>
        <w:rPr>
          <w:sz w:val="24"/>
          <w:szCs w:val="24"/>
          <w:u w:val="single"/>
        </w:rPr>
      </w:pPr>
      <w:r w:rsidRPr="00D26D26">
        <w:rPr>
          <w:sz w:val="24"/>
          <w:szCs w:val="24"/>
          <w:u w:val="single"/>
        </w:rPr>
        <w:t xml:space="preserve">Running in Place </w:t>
      </w:r>
    </w:p>
    <w:p w:rsidR="00E21E35" w:rsidRPr="00D26D26" w:rsidRDefault="00E21E35">
      <w:pPr>
        <w:rPr>
          <w:sz w:val="24"/>
          <w:szCs w:val="24"/>
          <w:u w:val="single"/>
        </w:rPr>
      </w:pPr>
      <w:r w:rsidRPr="00D26D26">
        <w:rPr>
          <w:sz w:val="24"/>
          <w:szCs w:val="24"/>
          <w:u w:val="single"/>
        </w:rPr>
        <w:t>First Journal Entry:</w:t>
      </w:r>
    </w:p>
    <w:p w:rsidR="00E21E35" w:rsidRPr="00D26D26" w:rsidRDefault="00E21E35">
      <w:pPr>
        <w:rPr>
          <w:sz w:val="24"/>
          <w:szCs w:val="24"/>
        </w:rPr>
      </w:pPr>
      <w:r w:rsidRPr="00D26D26">
        <w:rPr>
          <w:sz w:val="24"/>
          <w:szCs w:val="24"/>
        </w:rPr>
        <w:t>How do firms know what to produce, how much to produce, how to produce it, and for whom to produce it?</w:t>
      </w:r>
    </w:p>
    <w:p w:rsidR="00732A70" w:rsidRDefault="00732A70"/>
    <w:p w:rsidR="00E21E35" w:rsidRDefault="00E21E35">
      <w:r>
        <w:t xml:space="preserve">Second Journal Entry: </w:t>
      </w:r>
    </w:p>
    <w:p w:rsidR="00E21E35" w:rsidRPr="00761456" w:rsidRDefault="00E21E35">
      <w:pPr>
        <w:rPr>
          <w:sz w:val="24"/>
          <w:szCs w:val="24"/>
        </w:rPr>
      </w:pPr>
      <w:r w:rsidRPr="00761456">
        <w:rPr>
          <w:sz w:val="24"/>
          <w:szCs w:val="24"/>
        </w:rPr>
        <w:t>How does a market economy coordinate factor and product markets (how do factor and product markets work together in a market economy)?</w:t>
      </w:r>
    </w:p>
    <w:p w:rsidR="001F77A7" w:rsidRPr="00761456" w:rsidRDefault="001F77A7">
      <w:pPr>
        <w:rPr>
          <w:sz w:val="24"/>
          <w:szCs w:val="24"/>
        </w:rPr>
      </w:pPr>
    </w:p>
    <w:p w:rsidR="001F77A7" w:rsidRPr="00761456" w:rsidRDefault="001F77A7">
      <w:pPr>
        <w:rPr>
          <w:sz w:val="24"/>
          <w:szCs w:val="24"/>
        </w:rPr>
      </w:pPr>
      <w:r w:rsidRPr="00761456">
        <w:rPr>
          <w:sz w:val="24"/>
          <w:szCs w:val="24"/>
        </w:rPr>
        <w:t>Presentations</w:t>
      </w:r>
    </w:p>
    <w:p w:rsidR="001F77A7" w:rsidRPr="00761456" w:rsidRDefault="001F77A7">
      <w:pPr>
        <w:rPr>
          <w:sz w:val="24"/>
          <w:szCs w:val="24"/>
        </w:rPr>
      </w:pPr>
      <w:r w:rsidRPr="00761456">
        <w:rPr>
          <w:sz w:val="24"/>
          <w:szCs w:val="24"/>
        </w:rPr>
        <w:t>Driving question: “How can we, as Holden’s daughter and economics MA candidates, explain why the type of shoe he wants to sell determines how he produces it, so</w:t>
      </w:r>
      <w:r w:rsidR="007818E2" w:rsidRPr="00761456">
        <w:rPr>
          <w:sz w:val="24"/>
          <w:szCs w:val="24"/>
        </w:rPr>
        <w:t xml:space="preserve"> he can set up a successful shoe</w:t>
      </w:r>
      <w:r w:rsidRPr="00761456">
        <w:rPr>
          <w:sz w:val="24"/>
          <w:szCs w:val="24"/>
        </w:rPr>
        <w:t xml:space="preserve"> production company?”</w:t>
      </w:r>
    </w:p>
    <w:p w:rsidR="001F77A7" w:rsidRPr="00761456" w:rsidRDefault="001F77A7">
      <w:pPr>
        <w:rPr>
          <w:sz w:val="24"/>
          <w:szCs w:val="24"/>
        </w:rPr>
      </w:pPr>
      <w:r w:rsidRPr="00761456">
        <w:rPr>
          <w:sz w:val="24"/>
          <w:szCs w:val="24"/>
        </w:rPr>
        <w:t xml:space="preserve">Students need to prepare a visual representation that shows how consumers and producers are brought together, and explain Holden’s options and recommend one course of action. </w:t>
      </w:r>
    </w:p>
    <w:p w:rsidR="001F77A7" w:rsidRPr="00761456" w:rsidRDefault="008E33B8">
      <w:pPr>
        <w:rPr>
          <w:sz w:val="24"/>
          <w:szCs w:val="24"/>
        </w:rPr>
      </w:pPr>
      <w:r w:rsidRPr="00761456">
        <w:rPr>
          <w:sz w:val="24"/>
          <w:szCs w:val="24"/>
        </w:rPr>
        <w:t xml:space="preserve">Students should use their knowledge of how market economies function to explain how the type of shoe that Holden sells determines how he produces it and what resources he uses. </w:t>
      </w:r>
      <w:r w:rsidR="00A77F8C" w:rsidRPr="00761456">
        <w:rPr>
          <w:sz w:val="24"/>
          <w:szCs w:val="24"/>
        </w:rPr>
        <w:t xml:space="preserve">This should be represented visually as well as written and described orally in your presentation. </w:t>
      </w:r>
    </w:p>
    <w:p w:rsidR="009B40E3" w:rsidRPr="00761456" w:rsidRDefault="009B40E3">
      <w:pPr>
        <w:rPr>
          <w:sz w:val="24"/>
          <w:szCs w:val="24"/>
        </w:rPr>
      </w:pPr>
      <w:r w:rsidRPr="00761456">
        <w:rPr>
          <w:sz w:val="24"/>
          <w:szCs w:val="24"/>
        </w:rPr>
        <w:t xml:space="preserve">In your presentation </w:t>
      </w:r>
      <w:r w:rsidR="0076247C">
        <w:rPr>
          <w:sz w:val="24"/>
          <w:szCs w:val="24"/>
        </w:rPr>
        <w:t xml:space="preserve">(power point or video) </w:t>
      </w:r>
      <w:r w:rsidRPr="00761456">
        <w:rPr>
          <w:sz w:val="24"/>
          <w:szCs w:val="24"/>
        </w:rPr>
        <w:t>make sure to include</w:t>
      </w:r>
      <w:r w:rsidR="0076247C">
        <w:rPr>
          <w:sz w:val="24"/>
          <w:szCs w:val="24"/>
        </w:rPr>
        <w:t xml:space="preserve"> lots</w:t>
      </w:r>
      <w:bookmarkStart w:id="0" w:name="_GoBack"/>
      <w:bookmarkEnd w:id="0"/>
      <w:r w:rsidR="0076247C">
        <w:rPr>
          <w:sz w:val="24"/>
          <w:szCs w:val="24"/>
        </w:rPr>
        <w:t xml:space="preserve"> of visuals as well as</w:t>
      </w:r>
      <w:r w:rsidRPr="00761456">
        <w:rPr>
          <w:sz w:val="24"/>
          <w:szCs w:val="24"/>
        </w:rPr>
        <w:t xml:space="preserve">: </w:t>
      </w:r>
    </w:p>
    <w:p w:rsidR="003A5254" w:rsidRDefault="003A5254" w:rsidP="001C66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Explain the market Economy, factor market and production market </w:t>
      </w:r>
    </w:p>
    <w:p w:rsidR="00C62B23" w:rsidRDefault="00C62B23" w:rsidP="001C66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the relationship between consumers and producers</w:t>
      </w:r>
    </w:p>
    <w:p w:rsidR="00C62B23" w:rsidRDefault="00C62B23" w:rsidP="001C66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factors of production</w:t>
      </w:r>
    </w:p>
    <w:p w:rsidR="009B40E3" w:rsidRPr="00761456" w:rsidRDefault="00C62B23" w:rsidP="001C66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the</w:t>
      </w:r>
      <w:r w:rsidR="009B40E3" w:rsidRPr="00761456">
        <w:rPr>
          <w:sz w:val="24"/>
          <w:szCs w:val="24"/>
        </w:rPr>
        <w:t xml:space="preserve"> options Holden has for setting up shoe production</w:t>
      </w:r>
    </w:p>
    <w:p w:rsidR="009B40E3" w:rsidRPr="00761456" w:rsidRDefault="009B40E3" w:rsidP="001C66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1456">
        <w:rPr>
          <w:sz w:val="24"/>
          <w:szCs w:val="24"/>
        </w:rPr>
        <w:t>Suggest specific ways to bring consumers and producers together (stay within the parameters of the case, don’t suggest things like have Nike buy them…)</w:t>
      </w:r>
    </w:p>
    <w:p w:rsidR="001C6658" w:rsidRDefault="001C6658" w:rsidP="001C66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1456">
        <w:rPr>
          <w:sz w:val="24"/>
          <w:szCs w:val="24"/>
        </w:rPr>
        <w:t>Type of shoe he should produce (include colors, construction, function, style etc.)</w:t>
      </w:r>
    </w:p>
    <w:p w:rsidR="00C62B23" w:rsidRPr="00761456" w:rsidRDefault="00C62B23" w:rsidP="001C66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should he produce the shoe for (who is the target market)</w:t>
      </w:r>
    </w:p>
    <w:p w:rsidR="001C6658" w:rsidRPr="00761456" w:rsidRDefault="001C6658" w:rsidP="001C66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1456">
        <w:rPr>
          <w:sz w:val="24"/>
          <w:szCs w:val="24"/>
        </w:rPr>
        <w:t>Additional items that are sold with the shoe (ex. Cards)</w:t>
      </w:r>
    </w:p>
    <w:p w:rsidR="001C6658" w:rsidRPr="00761456" w:rsidRDefault="001C6658" w:rsidP="001C66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1456">
        <w:rPr>
          <w:sz w:val="24"/>
          <w:szCs w:val="24"/>
        </w:rPr>
        <w:t>Packaging</w:t>
      </w:r>
      <w:r w:rsidR="00C62B23">
        <w:rPr>
          <w:sz w:val="24"/>
          <w:szCs w:val="24"/>
        </w:rPr>
        <w:t xml:space="preserve"> (what should it be made of/look like)</w:t>
      </w:r>
    </w:p>
    <w:p w:rsidR="001C6658" w:rsidRPr="00761456" w:rsidRDefault="008E2F28" w:rsidP="008E2F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1456">
        <w:rPr>
          <w:sz w:val="24"/>
          <w:szCs w:val="24"/>
        </w:rPr>
        <w:t>How the shoe will be produced</w:t>
      </w:r>
    </w:p>
    <w:p w:rsidR="001C6658" w:rsidRPr="00761456" w:rsidRDefault="001C6658" w:rsidP="001C66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1456">
        <w:rPr>
          <w:sz w:val="24"/>
          <w:szCs w:val="24"/>
        </w:rPr>
        <w:t>Cost</w:t>
      </w:r>
      <w:r w:rsidR="008E2F28" w:rsidRPr="00761456">
        <w:rPr>
          <w:sz w:val="24"/>
          <w:szCs w:val="24"/>
        </w:rPr>
        <w:t xml:space="preserve"> of all aspects of production</w:t>
      </w:r>
    </w:p>
    <w:p w:rsidR="001C6658" w:rsidRPr="00761456" w:rsidRDefault="001C6658" w:rsidP="001C66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1456">
        <w:rPr>
          <w:sz w:val="24"/>
          <w:szCs w:val="24"/>
        </w:rPr>
        <w:t>Suggested retail price</w:t>
      </w:r>
    </w:p>
    <w:p w:rsidR="001C6658" w:rsidRPr="00761456" w:rsidRDefault="001C6658" w:rsidP="001C66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1456">
        <w:rPr>
          <w:sz w:val="24"/>
          <w:szCs w:val="24"/>
        </w:rPr>
        <w:t>How many you expect to sell</w:t>
      </w:r>
      <w:r w:rsidR="008E2F28" w:rsidRPr="00761456">
        <w:rPr>
          <w:sz w:val="24"/>
          <w:szCs w:val="24"/>
        </w:rPr>
        <w:t>/ how many will be produced</w:t>
      </w:r>
    </w:p>
    <w:p w:rsidR="001C6658" w:rsidRPr="00761456" w:rsidRDefault="001C6658" w:rsidP="001C66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1456">
        <w:rPr>
          <w:sz w:val="24"/>
          <w:szCs w:val="24"/>
        </w:rPr>
        <w:t>Your second option (if the option you have selected is not working what do you recommend as next best – opportunity cost)</w:t>
      </w:r>
    </w:p>
    <w:p w:rsidR="001C6658" w:rsidRPr="00761456" w:rsidRDefault="001C6658" w:rsidP="001C66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1456">
        <w:rPr>
          <w:sz w:val="24"/>
          <w:szCs w:val="24"/>
        </w:rPr>
        <w:t>All of the items above should have some type of back-up as to why you choose them (why you believe the option you are recommending is the best).</w:t>
      </w:r>
    </w:p>
    <w:p w:rsidR="001C6658" w:rsidRDefault="001C6658" w:rsidP="000F4CD2"/>
    <w:p w:rsidR="000F4CD2" w:rsidRDefault="004C572C" w:rsidP="000F4CD2">
      <w:r>
        <w:t>See Rubric Below:</w:t>
      </w:r>
    </w:p>
    <w:p w:rsidR="002D375E" w:rsidRDefault="002D375E" w:rsidP="000F4CD2"/>
    <w:p w:rsidR="002D375E" w:rsidRDefault="002D375E" w:rsidP="000F4CD2"/>
    <w:p w:rsidR="002C4D74" w:rsidRDefault="002C4D74" w:rsidP="000F4CD2"/>
    <w:p w:rsidR="002C4D74" w:rsidRDefault="002C4D74" w:rsidP="000F4CD2"/>
    <w:p w:rsidR="002C4D74" w:rsidRDefault="002C4D74" w:rsidP="000F4CD2"/>
    <w:p w:rsidR="002C4D74" w:rsidRDefault="002C4D74" w:rsidP="000F4CD2"/>
    <w:p w:rsidR="002C4D74" w:rsidRDefault="002C4D74" w:rsidP="000F4CD2"/>
    <w:p w:rsidR="002C4D74" w:rsidRDefault="002C4D74" w:rsidP="000F4CD2"/>
    <w:p w:rsidR="002C4D74" w:rsidRDefault="002C4D74" w:rsidP="000F4CD2"/>
    <w:p w:rsidR="002C4D74" w:rsidRDefault="002C4D74" w:rsidP="000F4CD2"/>
    <w:p w:rsidR="002C4D74" w:rsidRDefault="002C4D74" w:rsidP="000F4CD2"/>
    <w:p w:rsidR="000F4CD2" w:rsidRDefault="002D375E" w:rsidP="000F4CD2">
      <w:r>
        <w:t>Names</w:t>
      </w:r>
      <w:proofErr w:type="gramStart"/>
      <w:r>
        <w:t>:_</w:t>
      </w:r>
      <w:proofErr w:type="gramEnd"/>
      <w:r>
        <w:t>_______________________________</w:t>
      </w:r>
      <w:r>
        <w:tab/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F4CD2" w:rsidTr="000F4CD2">
        <w:tc>
          <w:tcPr>
            <w:tcW w:w="2337" w:type="dxa"/>
          </w:tcPr>
          <w:p w:rsidR="000F4CD2" w:rsidRDefault="000F4CD2" w:rsidP="000F4CD2">
            <w:r>
              <w:t>Definition of the Problem (10%)</w:t>
            </w:r>
          </w:p>
        </w:tc>
        <w:tc>
          <w:tcPr>
            <w:tcW w:w="2337" w:type="dxa"/>
          </w:tcPr>
          <w:p w:rsidR="000F4CD2" w:rsidRDefault="000F4CD2" w:rsidP="000F4CD2">
            <w:r>
              <w:t>Describes the problem clearly. Solution to the problem is consistent with the scenario presented and the parameters of the problem have not been altered.</w:t>
            </w:r>
            <w:r w:rsidR="008649C5">
              <w:t xml:space="preserve"> (8-10%)</w:t>
            </w:r>
          </w:p>
        </w:tc>
        <w:tc>
          <w:tcPr>
            <w:tcW w:w="2338" w:type="dxa"/>
          </w:tcPr>
          <w:p w:rsidR="000F4CD2" w:rsidRDefault="000F4CD2" w:rsidP="000F4CD2">
            <w:r>
              <w:t>Describes the problem clearly. Solut</w:t>
            </w:r>
            <w:r w:rsidR="008649C5">
              <w:t>ion to the problem is related</w:t>
            </w:r>
            <w:r>
              <w:t xml:space="preserve"> with the scenario presented and the parameters of the problem have not been altered</w:t>
            </w:r>
            <w:r w:rsidR="008649C5">
              <w:t xml:space="preserve"> significantly</w:t>
            </w:r>
            <w:r>
              <w:t>.</w:t>
            </w:r>
            <w:r w:rsidR="008649C5">
              <w:t xml:space="preserve"> (4-7%)</w:t>
            </w:r>
          </w:p>
        </w:tc>
        <w:tc>
          <w:tcPr>
            <w:tcW w:w="2338" w:type="dxa"/>
          </w:tcPr>
          <w:p w:rsidR="000F4CD2" w:rsidRDefault="000F4CD2" w:rsidP="000F4CD2">
            <w:r>
              <w:t>Describes the problem. Solution to the problem is related to the scenario presented. Some of the terms or ideas o not follow the case.</w:t>
            </w:r>
            <w:r w:rsidR="008649C5">
              <w:t xml:space="preserve"> (1-3%)</w:t>
            </w:r>
          </w:p>
        </w:tc>
      </w:tr>
      <w:tr w:rsidR="000F4CD2" w:rsidTr="000F4CD2">
        <w:tc>
          <w:tcPr>
            <w:tcW w:w="2337" w:type="dxa"/>
          </w:tcPr>
          <w:p w:rsidR="000F4CD2" w:rsidRDefault="00743E35" w:rsidP="000F4CD2">
            <w:r>
              <w:t>Knowledge of Economics – Key Terms and Concepts (70%)</w:t>
            </w:r>
          </w:p>
        </w:tc>
        <w:tc>
          <w:tcPr>
            <w:tcW w:w="2337" w:type="dxa"/>
          </w:tcPr>
          <w:p w:rsidR="000F4CD2" w:rsidRDefault="008E2F28" w:rsidP="000F4CD2">
            <w:r>
              <w:t>All key economic terms and concepts are explained accurately and in detail (60-70%)</w:t>
            </w:r>
          </w:p>
        </w:tc>
        <w:tc>
          <w:tcPr>
            <w:tcW w:w="2338" w:type="dxa"/>
          </w:tcPr>
          <w:p w:rsidR="000F4CD2" w:rsidRDefault="00942F76" w:rsidP="000F4CD2">
            <w:r>
              <w:t>Most economic terms and concepts are explained accurately and in detail (35-49%)</w:t>
            </w:r>
          </w:p>
        </w:tc>
        <w:tc>
          <w:tcPr>
            <w:tcW w:w="2338" w:type="dxa"/>
          </w:tcPr>
          <w:p w:rsidR="000F4CD2" w:rsidRDefault="00942F76" w:rsidP="000F4CD2">
            <w:r>
              <w:t>Some economic terms or concepts are explained (0-34%)</w:t>
            </w:r>
          </w:p>
        </w:tc>
      </w:tr>
      <w:tr w:rsidR="000F4CD2" w:rsidTr="000F4CD2">
        <w:tc>
          <w:tcPr>
            <w:tcW w:w="2337" w:type="dxa"/>
          </w:tcPr>
          <w:p w:rsidR="000F4CD2" w:rsidRDefault="000D7719" w:rsidP="000F4CD2">
            <w:r>
              <w:t>Presentation of your findings (20%)</w:t>
            </w:r>
          </w:p>
        </w:tc>
        <w:tc>
          <w:tcPr>
            <w:tcW w:w="2337" w:type="dxa"/>
          </w:tcPr>
          <w:p w:rsidR="000F4CD2" w:rsidRDefault="000D7719" w:rsidP="000F4CD2">
            <w:r>
              <w:t>Presentation visuals are accurate and aid in the understanding of what you are trying to convey. The presentation is clearly organized and professional. (15-20%)</w:t>
            </w:r>
          </w:p>
        </w:tc>
        <w:tc>
          <w:tcPr>
            <w:tcW w:w="2338" w:type="dxa"/>
          </w:tcPr>
          <w:p w:rsidR="000F4CD2" w:rsidRDefault="000D7719" w:rsidP="00944F41">
            <w:r>
              <w:t xml:space="preserve">Presentation visuals are </w:t>
            </w:r>
            <w:r w:rsidR="00944F41">
              <w:t xml:space="preserve">mostly </w:t>
            </w:r>
            <w:r>
              <w:t xml:space="preserve">accurate and </w:t>
            </w:r>
            <w:r w:rsidR="00944F41">
              <w:t xml:space="preserve">try to </w:t>
            </w:r>
            <w:r>
              <w:t>aid in the understanding of what you are trying to convey.</w:t>
            </w:r>
            <w:r w:rsidR="003363F8">
              <w:t xml:space="preserve"> (6-14%)</w:t>
            </w:r>
          </w:p>
        </w:tc>
        <w:tc>
          <w:tcPr>
            <w:tcW w:w="2338" w:type="dxa"/>
          </w:tcPr>
          <w:p w:rsidR="000F4CD2" w:rsidRDefault="000D7719" w:rsidP="00944F41">
            <w:r>
              <w:t xml:space="preserve">Presentation </w:t>
            </w:r>
            <w:r w:rsidR="00944F41">
              <w:t>visuals have been attempted.</w:t>
            </w:r>
            <w:r>
              <w:t xml:space="preserve"> </w:t>
            </w:r>
            <w:r w:rsidR="003363F8">
              <w:t>(0-5%)</w:t>
            </w:r>
          </w:p>
        </w:tc>
      </w:tr>
    </w:tbl>
    <w:p w:rsidR="000F4CD2" w:rsidRDefault="000F4CD2" w:rsidP="000F4CD2"/>
    <w:p w:rsidR="002C4D74" w:rsidRDefault="002C4D74" w:rsidP="002C4D74">
      <w:r>
        <w:t>Names</w:t>
      </w:r>
      <w:proofErr w:type="gramStart"/>
      <w:r>
        <w:t>:_</w:t>
      </w:r>
      <w:proofErr w:type="gramEnd"/>
      <w:r>
        <w:t>_______________________________</w:t>
      </w:r>
      <w:r>
        <w:tab/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C4D74" w:rsidTr="001A1908">
        <w:tc>
          <w:tcPr>
            <w:tcW w:w="2337" w:type="dxa"/>
          </w:tcPr>
          <w:p w:rsidR="002C4D74" w:rsidRDefault="002C4D74" w:rsidP="001A1908">
            <w:r>
              <w:t>Definition of the Problem (10%)</w:t>
            </w:r>
          </w:p>
        </w:tc>
        <w:tc>
          <w:tcPr>
            <w:tcW w:w="2337" w:type="dxa"/>
          </w:tcPr>
          <w:p w:rsidR="002C4D74" w:rsidRDefault="002C4D74" w:rsidP="001A1908">
            <w:r>
              <w:t>Describes the problem clearly. Solution to the problem is consistent with the scenario presented and the parameters of the problem have not been altered. (8-10%)</w:t>
            </w:r>
          </w:p>
        </w:tc>
        <w:tc>
          <w:tcPr>
            <w:tcW w:w="2338" w:type="dxa"/>
          </w:tcPr>
          <w:p w:rsidR="002C4D74" w:rsidRDefault="002C4D74" w:rsidP="001A1908">
            <w:r>
              <w:t>Describes the problem clearly. Solution to the problem is related with the scenario presented and the parameters of the problem have not been altered significantly. (4-7%)</w:t>
            </w:r>
          </w:p>
        </w:tc>
        <w:tc>
          <w:tcPr>
            <w:tcW w:w="2338" w:type="dxa"/>
          </w:tcPr>
          <w:p w:rsidR="002C4D74" w:rsidRDefault="002C4D74" w:rsidP="001A1908">
            <w:r>
              <w:t>Describes the problem. Solution to the problem is related to the scenario presented. Some of the terms or ideas o not follow the case. (1-3%)</w:t>
            </w:r>
          </w:p>
        </w:tc>
      </w:tr>
      <w:tr w:rsidR="002C4D74" w:rsidTr="001A1908">
        <w:tc>
          <w:tcPr>
            <w:tcW w:w="2337" w:type="dxa"/>
          </w:tcPr>
          <w:p w:rsidR="002C4D74" w:rsidRDefault="002C4D74" w:rsidP="001A1908">
            <w:r>
              <w:t>Knowledge of Economics – Key Terms and Concepts (70%)</w:t>
            </w:r>
          </w:p>
        </w:tc>
        <w:tc>
          <w:tcPr>
            <w:tcW w:w="2337" w:type="dxa"/>
          </w:tcPr>
          <w:p w:rsidR="002C4D74" w:rsidRDefault="002C4D74" w:rsidP="001A1908">
            <w:r>
              <w:t>All key economic terms and concepts are explained accurately and in detail (60-70%)</w:t>
            </w:r>
          </w:p>
        </w:tc>
        <w:tc>
          <w:tcPr>
            <w:tcW w:w="2338" w:type="dxa"/>
          </w:tcPr>
          <w:p w:rsidR="002C4D74" w:rsidRDefault="002C4D74" w:rsidP="001A1908">
            <w:r>
              <w:t>Most economic terms and concepts are explained accurately and in detail (35-49%)</w:t>
            </w:r>
          </w:p>
        </w:tc>
        <w:tc>
          <w:tcPr>
            <w:tcW w:w="2338" w:type="dxa"/>
          </w:tcPr>
          <w:p w:rsidR="002C4D74" w:rsidRDefault="002C4D74" w:rsidP="001A1908">
            <w:r>
              <w:t>Some economic terms or concepts are explained (0-34%)</w:t>
            </w:r>
          </w:p>
        </w:tc>
      </w:tr>
      <w:tr w:rsidR="002C4D74" w:rsidTr="001A1908">
        <w:tc>
          <w:tcPr>
            <w:tcW w:w="2337" w:type="dxa"/>
          </w:tcPr>
          <w:p w:rsidR="002C4D74" w:rsidRDefault="002C4D74" w:rsidP="001A1908">
            <w:r>
              <w:t>Presentation of your findings (20%)</w:t>
            </w:r>
          </w:p>
        </w:tc>
        <w:tc>
          <w:tcPr>
            <w:tcW w:w="2337" w:type="dxa"/>
          </w:tcPr>
          <w:p w:rsidR="002C4D74" w:rsidRDefault="002C4D74" w:rsidP="001A1908">
            <w:r>
              <w:t>Presentation visuals are accurate and aid in the understanding of what you are trying to convey. The presentation is clearly organized and professional. (15-20%)</w:t>
            </w:r>
          </w:p>
        </w:tc>
        <w:tc>
          <w:tcPr>
            <w:tcW w:w="2338" w:type="dxa"/>
          </w:tcPr>
          <w:p w:rsidR="002C4D74" w:rsidRDefault="002C4D74" w:rsidP="001A1908">
            <w:r>
              <w:t>Presentation visuals are mostly accurate and try to aid in the understanding of what you are trying to convey. (6-14%)</w:t>
            </w:r>
          </w:p>
        </w:tc>
        <w:tc>
          <w:tcPr>
            <w:tcW w:w="2338" w:type="dxa"/>
          </w:tcPr>
          <w:p w:rsidR="002C4D74" w:rsidRDefault="002C4D74" w:rsidP="001A1908">
            <w:r>
              <w:t>Presentation visuals have been attempted. (0-5%)</w:t>
            </w:r>
          </w:p>
        </w:tc>
      </w:tr>
    </w:tbl>
    <w:p w:rsidR="001C6658" w:rsidRDefault="001C6658"/>
    <w:p w:rsidR="002C4D74" w:rsidRDefault="002C4D74" w:rsidP="002C4D74">
      <w:r>
        <w:t>Names</w:t>
      </w:r>
      <w:proofErr w:type="gramStart"/>
      <w:r>
        <w:t>:_</w:t>
      </w:r>
      <w:proofErr w:type="gramEnd"/>
      <w:r>
        <w:t>_______________________________</w:t>
      </w:r>
      <w:r>
        <w:tab/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C4D74" w:rsidTr="001A1908">
        <w:tc>
          <w:tcPr>
            <w:tcW w:w="2337" w:type="dxa"/>
          </w:tcPr>
          <w:p w:rsidR="002C4D74" w:rsidRDefault="002C4D74" w:rsidP="001A1908">
            <w:r>
              <w:t>Definition of the Problem (10%)</w:t>
            </w:r>
          </w:p>
        </w:tc>
        <w:tc>
          <w:tcPr>
            <w:tcW w:w="2337" w:type="dxa"/>
          </w:tcPr>
          <w:p w:rsidR="002C4D74" w:rsidRDefault="002C4D74" w:rsidP="001A1908">
            <w:r>
              <w:t>Describes the problem clearly. Solution to the problem is consistent with the scenario presented and the parameters of the problem have not been altered. (8-10%)</w:t>
            </w:r>
          </w:p>
        </w:tc>
        <w:tc>
          <w:tcPr>
            <w:tcW w:w="2338" w:type="dxa"/>
          </w:tcPr>
          <w:p w:rsidR="002C4D74" w:rsidRDefault="002C4D74" w:rsidP="001A1908">
            <w:r>
              <w:t>Describes the problem clearly. Solution to the problem is related with the scenario presented and the parameters of the problem have not been altered significantly. (4-7%)</w:t>
            </w:r>
          </w:p>
        </w:tc>
        <w:tc>
          <w:tcPr>
            <w:tcW w:w="2338" w:type="dxa"/>
          </w:tcPr>
          <w:p w:rsidR="002C4D74" w:rsidRDefault="002C4D74" w:rsidP="001A1908">
            <w:r>
              <w:t>Describes the problem. Solution to the problem is related to the scenario presented. Some of the terms or ideas o not follow the case. (1-3%)</w:t>
            </w:r>
          </w:p>
        </w:tc>
      </w:tr>
      <w:tr w:rsidR="002C4D74" w:rsidTr="001A1908">
        <w:tc>
          <w:tcPr>
            <w:tcW w:w="2337" w:type="dxa"/>
          </w:tcPr>
          <w:p w:rsidR="002C4D74" w:rsidRDefault="002C4D74" w:rsidP="001A1908">
            <w:r>
              <w:t>Knowledge of Economics – Key Terms and Concepts (70%)</w:t>
            </w:r>
          </w:p>
        </w:tc>
        <w:tc>
          <w:tcPr>
            <w:tcW w:w="2337" w:type="dxa"/>
          </w:tcPr>
          <w:p w:rsidR="002C4D74" w:rsidRDefault="002C4D74" w:rsidP="001A1908">
            <w:r>
              <w:t>All key economic terms and concepts are explained accurately and in detail (60-70%)</w:t>
            </w:r>
          </w:p>
        </w:tc>
        <w:tc>
          <w:tcPr>
            <w:tcW w:w="2338" w:type="dxa"/>
          </w:tcPr>
          <w:p w:rsidR="002C4D74" w:rsidRDefault="002C4D74" w:rsidP="001A1908">
            <w:r>
              <w:t>Most economic terms and concepts are explained accurately and in detail (35-49%)</w:t>
            </w:r>
          </w:p>
        </w:tc>
        <w:tc>
          <w:tcPr>
            <w:tcW w:w="2338" w:type="dxa"/>
          </w:tcPr>
          <w:p w:rsidR="002C4D74" w:rsidRDefault="002C4D74" w:rsidP="001A1908">
            <w:r>
              <w:t>Some economic terms or concepts are explained (0-34%)</w:t>
            </w:r>
          </w:p>
        </w:tc>
      </w:tr>
      <w:tr w:rsidR="002C4D74" w:rsidTr="001A1908">
        <w:tc>
          <w:tcPr>
            <w:tcW w:w="2337" w:type="dxa"/>
          </w:tcPr>
          <w:p w:rsidR="002C4D74" w:rsidRDefault="002C4D74" w:rsidP="001A1908">
            <w:r>
              <w:t>Presentation of your findings (20%)</w:t>
            </w:r>
          </w:p>
        </w:tc>
        <w:tc>
          <w:tcPr>
            <w:tcW w:w="2337" w:type="dxa"/>
          </w:tcPr>
          <w:p w:rsidR="002C4D74" w:rsidRDefault="002C4D74" w:rsidP="001A1908">
            <w:r>
              <w:t xml:space="preserve">Presentation visuals are accurate and aid in the understanding of what you are trying to convey. The </w:t>
            </w:r>
            <w:r>
              <w:lastRenderedPageBreak/>
              <w:t>presentation is clearly organized and professional. (15-20%)</w:t>
            </w:r>
          </w:p>
        </w:tc>
        <w:tc>
          <w:tcPr>
            <w:tcW w:w="2338" w:type="dxa"/>
          </w:tcPr>
          <w:p w:rsidR="002C4D74" w:rsidRDefault="002C4D74" w:rsidP="001A1908">
            <w:r>
              <w:lastRenderedPageBreak/>
              <w:t xml:space="preserve">Presentation visuals are mostly accurate and try to aid in the understanding of what </w:t>
            </w:r>
            <w:r>
              <w:lastRenderedPageBreak/>
              <w:t>you are trying to convey. (6-14%)</w:t>
            </w:r>
          </w:p>
        </w:tc>
        <w:tc>
          <w:tcPr>
            <w:tcW w:w="2338" w:type="dxa"/>
          </w:tcPr>
          <w:p w:rsidR="002C4D74" w:rsidRDefault="002C4D74" w:rsidP="001A1908">
            <w:r>
              <w:lastRenderedPageBreak/>
              <w:t>Presentation visuals have been attempted. (0-5%)</w:t>
            </w:r>
          </w:p>
        </w:tc>
      </w:tr>
    </w:tbl>
    <w:p w:rsidR="002C4D74" w:rsidRDefault="002C4D74" w:rsidP="00A87C01"/>
    <w:sectPr w:rsidR="002C4D74" w:rsidSect="002C4D74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481226"/>
    <w:multiLevelType w:val="hybridMultilevel"/>
    <w:tmpl w:val="EEF6FF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E35"/>
    <w:rsid w:val="000B2BBE"/>
    <w:rsid w:val="000C6F4E"/>
    <w:rsid w:val="000D7719"/>
    <w:rsid w:val="000F4CD2"/>
    <w:rsid w:val="001C6658"/>
    <w:rsid w:val="001F3070"/>
    <w:rsid w:val="001F77A7"/>
    <w:rsid w:val="002C4D74"/>
    <w:rsid w:val="002D375E"/>
    <w:rsid w:val="002E1C05"/>
    <w:rsid w:val="003363F8"/>
    <w:rsid w:val="003A5254"/>
    <w:rsid w:val="004C572C"/>
    <w:rsid w:val="00514A41"/>
    <w:rsid w:val="005317CF"/>
    <w:rsid w:val="00732A70"/>
    <w:rsid w:val="00743E35"/>
    <w:rsid w:val="00761456"/>
    <w:rsid w:val="0076247C"/>
    <w:rsid w:val="007818E2"/>
    <w:rsid w:val="008649C5"/>
    <w:rsid w:val="008E2F28"/>
    <w:rsid w:val="008E33B8"/>
    <w:rsid w:val="00942F76"/>
    <w:rsid w:val="00944F41"/>
    <w:rsid w:val="009A54AD"/>
    <w:rsid w:val="009B40E3"/>
    <w:rsid w:val="00A77F8C"/>
    <w:rsid w:val="00A87C01"/>
    <w:rsid w:val="00C62B23"/>
    <w:rsid w:val="00D26D26"/>
    <w:rsid w:val="00E2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446987-96D4-4C51-9043-BE02D8BD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658"/>
    <w:pPr>
      <w:ind w:left="720"/>
      <w:contextualSpacing/>
    </w:pPr>
  </w:style>
  <w:style w:type="table" w:styleId="TableGrid">
    <w:name w:val="Table Grid"/>
    <w:basedOn w:val="TableNormal"/>
    <w:uiPriority w:val="39"/>
    <w:rsid w:val="000F4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Techology Support</dc:creator>
  <cp:keywords/>
  <dc:description/>
  <cp:lastModifiedBy>Techology Support</cp:lastModifiedBy>
  <cp:revision>24</cp:revision>
  <dcterms:created xsi:type="dcterms:W3CDTF">2015-03-08T20:41:00Z</dcterms:created>
  <dcterms:modified xsi:type="dcterms:W3CDTF">2015-11-06T18:27:00Z</dcterms:modified>
</cp:coreProperties>
</file>