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89" w:rsidRDefault="00744B06">
      <w:r>
        <w:t>Investment and Finance Review:</w:t>
      </w:r>
    </w:p>
    <w:p w:rsidR="00744B06" w:rsidRDefault="00744B06">
      <w:r>
        <w:t>CPI</w:t>
      </w:r>
    </w:p>
    <w:p w:rsidR="00744B06" w:rsidRDefault="00744B06">
      <w:r>
        <w:t>Budgets</w:t>
      </w:r>
    </w:p>
    <w:p w:rsidR="00C53872" w:rsidRDefault="00C53872">
      <w:r>
        <w:t xml:space="preserve">Credit rating </w:t>
      </w:r>
    </w:p>
    <w:p w:rsidR="00744B06" w:rsidRDefault="00C53872">
      <w:r>
        <w:t xml:space="preserve">Credit </w:t>
      </w:r>
      <w:r w:rsidR="00744B06">
        <w:t>scores</w:t>
      </w:r>
    </w:p>
    <w:p w:rsidR="00744B06" w:rsidRDefault="009D7DD3">
      <w:r>
        <w:t xml:space="preserve">Mortgage </w:t>
      </w:r>
    </w:p>
    <w:p w:rsidR="00744B06" w:rsidRDefault="00744B06">
      <w:r>
        <w:t>Bank Reconciliations</w:t>
      </w:r>
    </w:p>
    <w:p w:rsidR="00BC61F6" w:rsidRDefault="00BC61F6">
      <w:r>
        <w:t>Percentages of your incomes that should be allocated to basic things like housing etc.</w:t>
      </w:r>
    </w:p>
    <w:p w:rsidR="005A1F8E" w:rsidRDefault="005A1F8E">
      <w:r>
        <w:t>Fixed and variable expenses</w:t>
      </w:r>
      <w:bookmarkStart w:id="0" w:name="_GoBack"/>
      <w:bookmarkEnd w:id="0"/>
    </w:p>
    <w:p w:rsidR="00181679" w:rsidRDefault="00181679">
      <w:r>
        <w:t>Anything that we have covered in class can be assessed.</w:t>
      </w:r>
    </w:p>
    <w:p w:rsidR="00744B06" w:rsidRDefault="00744B06"/>
    <w:sectPr w:rsidR="00744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06"/>
    <w:rsid w:val="00181679"/>
    <w:rsid w:val="005A1F8E"/>
    <w:rsid w:val="00673889"/>
    <w:rsid w:val="00744B06"/>
    <w:rsid w:val="009D7DD3"/>
    <w:rsid w:val="00BC61F6"/>
    <w:rsid w:val="00C53872"/>
    <w:rsid w:val="00F1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D6DE5-9775-4744-A8C8-052549FA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5</cp:revision>
  <dcterms:created xsi:type="dcterms:W3CDTF">2016-10-09T22:45:00Z</dcterms:created>
  <dcterms:modified xsi:type="dcterms:W3CDTF">2016-10-09T22:46:00Z</dcterms:modified>
</cp:coreProperties>
</file>