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56" w:rsidRPr="00B22D56" w:rsidRDefault="00B22D56" w:rsidP="00B22D56">
      <w:pPr>
        <w:jc w:val="center"/>
        <w:rPr>
          <w:b/>
        </w:rPr>
      </w:pPr>
      <w:r w:rsidRPr="00B22D56">
        <w:rPr>
          <w:b/>
        </w:rPr>
        <w:t xml:space="preserve">Financial Literacy Lunch </w:t>
      </w:r>
      <w:proofErr w:type="gramStart"/>
      <w:r w:rsidRPr="00B22D56">
        <w:rPr>
          <w:b/>
        </w:rPr>
        <w:t>n</w:t>
      </w:r>
      <w:proofErr w:type="gramEnd"/>
      <w:r w:rsidRPr="00B22D56">
        <w:rPr>
          <w:b/>
        </w:rPr>
        <w:t xml:space="preserve"> Learn</w:t>
      </w:r>
    </w:p>
    <w:p w:rsidR="00C16BBF" w:rsidRDefault="00C16BBF">
      <w:r>
        <w:t>Go to the following website (</w:t>
      </w:r>
      <w:hyperlink r:id="rId7" w:history="1">
        <w:r w:rsidRPr="00D47368">
          <w:rPr>
            <w:rStyle w:val="Hyperlink"/>
          </w:rPr>
          <w:t>https://cewc.ca/resources-0</w:t>
        </w:r>
      </w:hyperlink>
      <w:r>
        <w:t>) to get information to create your 2</w:t>
      </w:r>
      <w:r w:rsidR="003C1524">
        <w:t>-3</w:t>
      </w:r>
      <w:r>
        <w:t xml:space="preserve"> minute video </w:t>
      </w:r>
      <w:r w:rsidR="003C1524">
        <w:t xml:space="preserve">and interactive game </w:t>
      </w:r>
      <w:r>
        <w:t>on the importance of finance literacy related to your topic.</w:t>
      </w:r>
      <w:r w:rsidR="00B22D56">
        <w:t xml:space="preserve"> </w:t>
      </w:r>
      <w:r>
        <w:t xml:space="preserve">You are responsible to create a video and an interactive game that will be used as a presentation to your peers at a lunch-n-learn event. </w:t>
      </w:r>
    </w:p>
    <w:p w:rsidR="00C16BBF" w:rsidRDefault="00C16BBF" w:rsidP="00B22D56">
      <w:pPr>
        <w:spacing w:after="0"/>
      </w:pPr>
      <w:r>
        <w:t>You will be marked based on the following:</w:t>
      </w:r>
    </w:p>
    <w:tbl>
      <w:tblPr>
        <w:tblStyle w:val="TableGrid"/>
        <w:tblW w:w="0" w:type="auto"/>
        <w:tblLook w:val="04A0" w:firstRow="1" w:lastRow="0" w:firstColumn="1" w:lastColumn="0" w:noHBand="0" w:noVBand="1"/>
      </w:tblPr>
      <w:tblGrid>
        <w:gridCol w:w="2830"/>
        <w:gridCol w:w="3119"/>
        <w:gridCol w:w="2551"/>
        <w:gridCol w:w="2127"/>
      </w:tblGrid>
      <w:tr w:rsidR="00C16BBF" w:rsidTr="00B22D56">
        <w:tc>
          <w:tcPr>
            <w:tcW w:w="2830" w:type="dxa"/>
          </w:tcPr>
          <w:p w:rsidR="00C16BBF" w:rsidRDefault="00C16BBF"/>
        </w:tc>
        <w:tc>
          <w:tcPr>
            <w:tcW w:w="3119" w:type="dxa"/>
          </w:tcPr>
          <w:p w:rsidR="00C16BBF" w:rsidRDefault="00364135">
            <w:r>
              <w:t>10</w:t>
            </w:r>
          </w:p>
        </w:tc>
        <w:tc>
          <w:tcPr>
            <w:tcW w:w="2551" w:type="dxa"/>
          </w:tcPr>
          <w:p w:rsidR="00C16BBF" w:rsidRDefault="00364135">
            <w:r>
              <w:t>5</w:t>
            </w:r>
          </w:p>
        </w:tc>
        <w:tc>
          <w:tcPr>
            <w:tcW w:w="2127" w:type="dxa"/>
          </w:tcPr>
          <w:p w:rsidR="00C16BBF" w:rsidRDefault="00364135">
            <w:r>
              <w:t>2</w:t>
            </w:r>
          </w:p>
        </w:tc>
      </w:tr>
      <w:tr w:rsidR="00C16BBF" w:rsidTr="00B22D56">
        <w:tc>
          <w:tcPr>
            <w:tcW w:w="2830" w:type="dxa"/>
          </w:tcPr>
          <w:p w:rsidR="00F931D7" w:rsidRDefault="00C16BBF">
            <w:r>
              <w:t>Ability to use the terminology associated with investment and finance correctly</w:t>
            </w:r>
            <w:r w:rsidR="00F931D7">
              <w:t xml:space="preserve"> and the a</w:t>
            </w:r>
            <w:r w:rsidR="00F931D7">
              <w:t>bility to answer questions/knowledge of your subject area</w:t>
            </w:r>
            <w:r w:rsidR="001C209C">
              <w:t>. Information is cited properly.</w:t>
            </w:r>
          </w:p>
        </w:tc>
        <w:tc>
          <w:tcPr>
            <w:tcW w:w="3119" w:type="dxa"/>
          </w:tcPr>
          <w:p w:rsidR="00C16BBF" w:rsidRDefault="00C16BBF">
            <w:r>
              <w:t>Correctly and fluidly makes use of at least 10 terms that we have learned about in class.</w:t>
            </w:r>
            <w:r w:rsidR="00F931D7">
              <w:t xml:space="preserve"> You are able to give detailed answers that enhance your audiences understanding of your topic.</w:t>
            </w:r>
            <w:r w:rsidR="001C209C">
              <w:t xml:space="preserve"> All information is cited properly.</w:t>
            </w:r>
          </w:p>
        </w:tc>
        <w:tc>
          <w:tcPr>
            <w:tcW w:w="2551" w:type="dxa"/>
          </w:tcPr>
          <w:p w:rsidR="00C16BBF" w:rsidRDefault="00C16BBF">
            <w:r>
              <w:t>Correctly makes use of at least 5 terms that we have learned about in class.</w:t>
            </w:r>
            <w:r w:rsidR="00F931D7">
              <w:t xml:space="preserve"> You are able to answer almost all questions correctly. </w:t>
            </w:r>
            <w:r w:rsidR="001C209C">
              <w:t>All information is cited properly.</w:t>
            </w:r>
          </w:p>
        </w:tc>
        <w:tc>
          <w:tcPr>
            <w:tcW w:w="2127" w:type="dxa"/>
          </w:tcPr>
          <w:p w:rsidR="00C16BBF" w:rsidRDefault="00C16BBF">
            <w:r>
              <w:t xml:space="preserve">Attempts to make use of at least 3 terms we have used in class. </w:t>
            </w:r>
            <w:r w:rsidR="00F931D7">
              <w:t xml:space="preserve">You are able to answer some questions correctly. </w:t>
            </w:r>
            <w:r w:rsidR="001C209C">
              <w:t>A</w:t>
            </w:r>
            <w:r w:rsidR="001C209C">
              <w:t>ll information is cited</w:t>
            </w:r>
            <w:r w:rsidR="001C209C">
              <w:t>.</w:t>
            </w:r>
          </w:p>
        </w:tc>
      </w:tr>
      <w:tr w:rsidR="00C16BBF" w:rsidTr="00B22D56">
        <w:tc>
          <w:tcPr>
            <w:tcW w:w="2830" w:type="dxa"/>
          </w:tcPr>
          <w:p w:rsidR="00C16BBF" w:rsidRDefault="00C16BBF" w:rsidP="00C16BBF">
            <w:r>
              <w:t>Interactive Game</w:t>
            </w:r>
          </w:p>
        </w:tc>
        <w:tc>
          <w:tcPr>
            <w:tcW w:w="3119" w:type="dxa"/>
          </w:tcPr>
          <w:p w:rsidR="00C16BBF" w:rsidRDefault="00C16BBF" w:rsidP="00C16BBF">
            <w:r>
              <w:t xml:space="preserve">Well designed game that is interactive. All information in the game is correct and well thought out. You are able to get the game running quickly and students can learn lots of important investment and financial information from this activity. </w:t>
            </w:r>
          </w:p>
        </w:tc>
        <w:tc>
          <w:tcPr>
            <w:tcW w:w="2551" w:type="dxa"/>
          </w:tcPr>
          <w:p w:rsidR="00C16BBF" w:rsidRDefault="00C16BBF" w:rsidP="00C16BBF">
            <w:r>
              <w:t>You created a</w:t>
            </w:r>
            <w:r>
              <w:t xml:space="preserve"> game that is interactive. All information </w:t>
            </w:r>
            <w:r>
              <w:t>in the game is correct</w:t>
            </w:r>
            <w:r>
              <w:t xml:space="preserve">. You are able to </w:t>
            </w:r>
            <w:r>
              <w:t xml:space="preserve">facilitate the game </w:t>
            </w:r>
            <w:r>
              <w:t>and students can learn</w:t>
            </w:r>
            <w:r>
              <w:t xml:space="preserve"> some</w:t>
            </w:r>
            <w:r>
              <w:t xml:space="preserve"> important investment and financial information from this activity. </w:t>
            </w:r>
          </w:p>
        </w:tc>
        <w:tc>
          <w:tcPr>
            <w:tcW w:w="2127" w:type="dxa"/>
          </w:tcPr>
          <w:p w:rsidR="00C16BBF" w:rsidRDefault="00C16BBF" w:rsidP="00C16BBF">
            <w:r>
              <w:t xml:space="preserve">You have created a game that is related to investment and finance. </w:t>
            </w:r>
          </w:p>
        </w:tc>
      </w:tr>
      <w:tr w:rsidR="00C16BBF" w:rsidTr="00B22D56">
        <w:tc>
          <w:tcPr>
            <w:tcW w:w="2830" w:type="dxa"/>
          </w:tcPr>
          <w:p w:rsidR="00C16BBF" w:rsidRDefault="00C16BBF" w:rsidP="00C16BBF">
            <w:r>
              <w:t>Video</w:t>
            </w:r>
            <w:r w:rsidR="00F931D7">
              <w:t xml:space="preserve"> </w:t>
            </w:r>
          </w:p>
        </w:tc>
        <w:tc>
          <w:tcPr>
            <w:tcW w:w="3119" w:type="dxa"/>
          </w:tcPr>
          <w:p w:rsidR="00C16BBF" w:rsidRDefault="00B4199E" w:rsidP="00C16BBF">
            <w:r>
              <w:t xml:space="preserve">Your video is between 2-3 minutes long. It contains at least 5 different points related to your topic that are well described with images that enhance our understanding. </w:t>
            </w:r>
          </w:p>
        </w:tc>
        <w:tc>
          <w:tcPr>
            <w:tcW w:w="2551" w:type="dxa"/>
          </w:tcPr>
          <w:p w:rsidR="00C16BBF" w:rsidRDefault="00B4199E" w:rsidP="00C16BBF">
            <w:r>
              <w:t xml:space="preserve">Your video is between 1 and a half to 2 </w:t>
            </w:r>
            <w:r>
              <w:t>minu</w:t>
            </w:r>
            <w:r>
              <w:t>tes long. It contains at least 3</w:t>
            </w:r>
            <w:r>
              <w:t xml:space="preserve"> different points related to your topic that are well described with images that enhance our understanding.</w:t>
            </w:r>
          </w:p>
        </w:tc>
        <w:tc>
          <w:tcPr>
            <w:tcW w:w="2127" w:type="dxa"/>
          </w:tcPr>
          <w:p w:rsidR="00C16BBF" w:rsidRDefault="00B4199E" w:rsidP="00C16BBF">
            <w:r>
              <w:t xml:space="preserve">Your video is at least a minute long and contains explanations and images related to your topic. </w:t>
            </w:r>
          </w:p>
        </w:tc>
      </w:tr>
    </w:tbl>
    <w:p w:rsidR="00B22D56" w:rsidRDefault="00B22D56" w:rsidP="00B22D56">
      <w:pPr>
        <w:spacing w:after="0"/>
      </w:pPr>
    </w:p>
    <w:p w:rsidR="00B22D56" w:rsidRDefault="00B22D56" w:rsidP="00B22D56"/>
    <w:p w:rsidR="00B22D56" w:rsidRPr="00B22D56" w:rsidRDefault="00B22D56" w:rsidP="00B22D56">
      <w:pPr>
        <w:jc w:val="center"/>
        <w:rPr>
          <w:b/>
        </w:rPr>
      </w:pPr>
      <w:r w:rsidRPr="00B22D56">
        <w:rPr>
          <w:b/>
        </w:rPr>
        <w:t xml:space="preserve">Financial Literacy Lunch </w:t>
      </w:r>
      <w:proofErr w:type="gramStart"/>
      <w:r w:rsidRPr="00B22D56">
        <w:rPr>
          <w:b/>
        </w:rPr>
        <w:t>n</w:t>
      </w:r>
      <w:proofErr w:type="gramEnd"/>
      <w:r w:rsidRPr="00B22D56">
        <w:rPr>
          <w:b/>
        </w:rPr>
        <w:t xml:space="preserve"> Learn</w:t>
      </w:r>
    </w:p>
    <w:p w:rsidR="009A2B91" w:rsidRDefault="00B22D56" w:rsidP="00B22D56">
      <w:r>
        <w:t>Go to the following website (</w:t>
      </w:r>
      <w:hyperlink r:id="rId8" w:history="1">
        <w:r w:rsidRPr="00D47368">
          <w:rPr>
            <w:rStyle w:val="Hyperlink"/>
          </w:rPr>
          <w:t>https://cewc.ca/resources-0</w:t>
        </w:r>
      </w:hyperlink>
      <w:r>
        <w:t>) to get information to create your 2</w:t>
      </w:r>
      <w:r w:rsidR="003C1524">
        <w:t>-3</w:t>
      </w:r>
      <w:r>
        <w:t xml:space="preserve"> minute video</w:t>
      </w:r>
      <w:r w:rsidR="003B4544">
        <w:t xml:space="preserve"> </w:t>
      </w:r>
    </w:p>
    <w:p w:rsidR="00B22D56" w:rsidRDefault="003C1524" w:rsidP="00B22D56">
      <w:bookmarkStart w:id="0" w:name="_GoBack"/>
      <w:bookmarkEnd w:id="0"/>
      <w:r>
        <w:t>and interactive game</w:t>
      </w:r>
      <w:r w:rsidR="00B22D56">
        <w:t xml:space="preserve"> on the importance of finance literacy related to your topic. You are responsible to create a video and an interactive game that will be used as a presentation to your peers at a lunch-n-learn event. </w:t>
      </w:r>
    </w:p>
    <w:p w:rsidR="00B22D56" w:rsidRDefault="00B22D56" w:rsidP="00B22D56">
      <w:pPr>
        <w:spacing w:after="0"/>
      </w:pPr>
      <w:r>
        <w:t>You will be marked based on the following:</w:t>
      </w:r>
    </w:p>
    <w:tbl>
      <w:tblPr>
        <w:tblStyle w:val="TableGrid"/>
        <w:tblW w:w="0" w:type="auto"/>
        <w:tblLook w:val="04A0" w:firstRow="1" w:lastRow="0" w:firstColumn="1" w:lastColumn="0" w:noHBand="0" w:noVBand="1"/>
      </w:tblPr>
      <w:tblGrid>
        <w:gridCol w:w="2830"/>
        <w:gridCol w:w="3119"/>
        <w:gridCol w:w="2551"/>
        <w:gridCol w:w="2127"/>
      </w:tblGrid>
      <w:tr w:rsidR="00B22D56" w:rsidTr="0036173E">
        <w:tc>
          <w:tcPr>
            <w:tcW w:w="2830" w:type="dxa"/>
          </w:tcPr>
          <w:p w:rsidR="00B22D56" w:rsidRDefault="00B22D56" w:rsidP="0036173E"/>
        </w:tc>
        <w:tc>
          <w:tcPr>
            <w:tcW w:w="3119" w:type="dxa"/>
          </w:tcPr>
          <w:p w:rsidR="00B22D56" w:rsidRDefault="00B22D56" w:rsidP="0036173E">
            <w:r>
              <w:t>10</w:t>
            </w:r>
          </w:p>
        </w:tc>
        <w:tc>
          <w:tcPr>
            <w:tcW w:w="2551" w:type="dxa"/>
          </w:tcPr>
          <w:p w:rsidR="00B22D56" w:rsidRDefault="00B22D56" w:rsidP="0036173E">
            <w:r>
              <w:t>5</w:t>
            </w:r>
          </w:p>
        </w:tc>
        <w:tc>
          <w:tcPr>
            <w:tcW w:w="2127" w:type="dxa"/>
          </w:tcPr>
          <w:p w:rsidR="00B22D56" w:rsidRDefault="00B22D56" w:rsidP="0036173E">
            <w:r>
              <w:t>2</w:t>
            </w:r>
          </w:p>
        </w:tc>
      </w:tr>
      <w:tr w:rsidR="00B22D56" w:rsidTr="0036173E">
        <w:tc>
          <w:tcPr>
            <w:tcW w:w="2830" w:type="dxa"/>
          </w:tcPr>
          <w:p w:rsidR="00B22D56" w:rsidRDefault="00B22D56" w:rsidP="0036173E">
            <w:r>
              <w:t>Ability to use the terminology associated with investment and finance correctly and the ability to answer questions/knowledge of your subject area. Information is cited properly.</w:t>
            </w:r>
          </w:p>
        </w:tc>
        <w:tc>
          <w:tcPr>
            <w:tcW w:w="3119" w:type="dxa"/>
          </w:tcPr>
          <w:p w:rsidR="00B22D56" w:rsidRDefault="00B22D56" w:rsidP="0036173E">
            <w:r>
              <w:t>Correctly and fluidly makes use of at least 10 terms that we have learned about in class. You are able to give detailed answers that enhance your audiences understanding of your topic. All information is cited properly.</w:t>
            </w:r>
          </w:p>
        </w:tc>
        <w:tc>
          <w:tcPr>
            <w:tcW w:w="2551" w:type="dxa"/>
          </w:tcPr>
          <w:p w:rsidR="00B22D56" w:rsidRDefault="00B22D56" w:rsidP="0036173E">
            <w:r>
              <w:t>Correctly makes use of at least 5 terms that we have learned about in class. You are able to answer almost all questions correctly. All information is cited properly.</w:t>
            </w:r>
          </w:p>
        </w:tc>
        <w:tc>
          <w:tcPr>
            <w:tcW w:w="2127" w:type="dxa"/>
          </w:tcPr>
          <w:p w:rsidR="00B22D56" w:rsidRDefault="00B22D56" w:rsidP="0036173E">
            <w:r>
              <w:t>Attempts to make use of at least 3 terms we have used in class. You are able to answer some questions correctly. All information is cited.</w:t>
            </w:r>
          </w:p>
        </w:tc>
      </w:tr>
      <w:tr w:rsidR="00B22D56" w:rsidTr="0036173E">
        <w:tc>
          <w:tcPr>
            <w:tcW w:w="2830" w:type="dxa"/>
          </w:tcPr>
          <w:p w:rsidR="00B22D56" w:rsidRDefault="00B22D56" w:rsidP="0036173E">
            <w:r>
              <w:t>Interactive Game</w:t>
            </w:r>
          </w:p>
        </w:tc>
        <w:tc>
          <w:tcPr>
            <w:tcW w:w="3119" w:type="dxa"/>
          </w:tcPr>
          <w:p w:rsidR="00B22D56" w:rsidRDefault="00B22D56" w:rsidP="0036173E">
            <w:r>
              <w:t xml:space="preserve">Well designed game that is interactive. All information in the game is correct and well thought out. You are able to get the game running quickly and students can learn lots of important investment and financial information from this activity. </w:t>
            </w:r>
          </w:p>
        </w:tc>
        <w:tc>
          <w:tcPr>
            <w:tcW w:w="2551" w:type="dxa"/>
          </w:tcPr>
          <w:p w:rsidR="00B22D56" w:rsidRDefault="00B22D56" w:rsidP="0036173E">
            <w:r>
              <w:t xml:space="preserve">You created a game that is interactive. All information in the game is correct. You are able to facilitate the game and students can learn some important investment and financial information from this activity. </w:t>
            </w:r>
          </w:p>
        </w:tc>
        <w:tc>
          <w:tcPr>
            <w:tcW w:w="2127" w:type="dxa"/>
          </w:tcPr>
          <w:p w:rsidR="00B22D56" w:rsidRDefault="00B22D56" w:rsidP="0036173E">
            <w:r>
              <w:t xml:space="preserve">You have created a game that is related to investment and finance. </w:t>
            </w:r>
          </w:p>
        </w:tc>
      </w:tr>
      <w:tr w:rsidR="00B22D56" w:rsidTr="0036173E">
        <w:tc>
          <w:tcPr>
            <w:tcW w:w="2830" w:type="dxa"/>
          </w:tcPr>
          <w:p w:rsidR="00B22D56" w:rsidRDefault="00B22D56" w:rsidP="0036173E">
            <w:r>
              <w:t xml:space="preserve">Video </w:t>
            </w:r>
          </w:p>
        </w:tc>
        <w:tc>
          <w:tcPr>
            <w:tcW w:w="3119" w:type="dxa"/>
          </w:tcPr>
          <w:p w:rsidR="00B22D56" w:rsidRDefault="00B22D56" w:rsidP="0036173E">
            <w:r>
              <w:t xml:space="preserve">Your video is between 2-3 minutes long. It contains at least 5 different points related to your topic that are well described with images that enhance our understanding. </w:t>
            </w:r>
          </w:p>
        </w:tc>
        <w:tc>
          <w:tcPr>
            <w:tcW w:w="2551" w:type="dxa"/>
          </w:tcPr>
          <w:p w:rsidR="00B22D56" w:rsidRDefault="00B22D56" w:rsidP="0036173E">
            <w:r>
              <w:t>Your video is between 1 and a half to 2 minutes long. It contains at least 3 different points related to your topic that are well described with images that enhance our understanding.</w:t>
            </w:r>
          </w:p>
        </w:tc>
        <w:tc>
          <w:tcPr>
            <w:tcW w:w="2127" w:type="dxa"/>
          </w:tcPr>
          <w:p w:rsidR="00B22D56" w:rsidRDefault="00B22D56" w:rsidP="0036173E">
            <w:r>
              <w:t xml:space="preserve">Your video is at least a minute long and contains explanations and images related to your topic. </w:t>
            </w:r>
          </w:p>
        </w:tc>
      </w:tr>
    </w:tbl>
    <w:p w:rsidR="00B22D56" w:rsidRDefault="00B22D56"/>
    <w:sectPr w:rsidR="00B22D56" w:rsidSect="00B22D5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66" w:rsidRDefault="00C06D66" w:rsidP="00B22D56">
      <w:pPr>
        <w:spacing w:after="0" w:line="240" w:lineRule="auto"/>
      </w:pPr>
      <w:r>
        <w:separator/>
      </w:r>
    </w:p>
  </w:endnote>
  <w:endnote w:type="continuationSeparator" w:id="0">
    <w:p w:rsidR="00C06D66" w:rsidRDefault="00C06D66" w:rsidP="00B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66" w:rsidRDefault="00C06D66" w:rsidP="00B22D56">
      <w:pPr>
        <w:spacing w:after="0" w:line="240" w:lineRule="auto"/>
      </w:pPr>
      <w:r>
        <w:separator/>
      </w:r>
    </w:p>
  </w:footnote>
  <w:footnote w:type="continuationSeparator" w:id="0">
    <w:p w:rsidR="00C06D66" w:rsidRDefault="00C06D66" w:rsidP="00B22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BF"/>
    <w:rsid w:val="001C209C"/>
    <w:rsid w:val="00364135"/>
    <w:rsid w:val="003B4544"/>
    <w:rsid w:val="003C1524"/>
    <w:rsid w:val="009A2B91"/>
    <w:rsid w:val="009F4B32"/>
    <w:rsid w:val="00B22D56"/>
    <w:rsid w:val="00B4199E"/>
    <w:rsid w:val="00C06D66"/>
    <w:rsid w:val="00C16BBF"/>
    <w:rsid w:val="00F121DD"/>
    <w:rsid w:val="00F93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E7E7"/>
  <w15:chartTrackingRefBased/>
  <w15:docId w15:val="{4D319290-58C0-4BAB-B691-2F52D6A5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F"/>
    <w:rPr>
      <w:color w:val="0563C1" w:themeColor="hyperlink"/>
      <w:u w:val="single"/>
    </w:rPr>
  </w:style>
  <w:style w:type="table" w:styleId="TableGrid">
    <w:name w:val="Table Grid"/>
    <w:basedOn w:val="TableNormal"/>
    <w:uiPriority w:val="39"/>
    <w:rsid w:val="00C1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6"/>
  </w:style>
  <w:style w:type="paragraph" w:styleId="Footer">
    <w:name w:val="footer"/>
    <w:basedOn w:val="Normal"/>
    <w:link w:val="FooterChar"/>
    <w:uiPriority w:val="99"/>
    <w:unhideWhenUsed/>
    <w:rsid w:val="00B2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6"/>
  </w:style>
  <w:style w:type="paragraph" w:styleId="BalloonText">
    <w:name w:val="Balloon Text"/>
    <w:basedOn w:val="Normal"/>
    <w:link w:val="BalloonTextChar"/>
    <w:uiPriority w:val="99"/>
    <w:semiHidden/>
    <w:unhideWhenUsed/>
    <w:rsid w:val="009A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wc.ca/resources-0" TargetMode="External"/><Relationship Id="rId3" Type="http://schemas.openxmlformats.org/officeDocument/2006/relationships/settings" Target="settings.xml"/><Relationship Id="rId7" Type="http://schemas.openxmlformats.org/officeDocument/2006/relationships/hyperlink" Target="https://cewc.ca/resources-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E87E-89CD-49B0-BD7A-3784D987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2016-11-07T14:37:00Z</cp:lastPrinted>
  <dcterms:created xsi:type="dcterms:W3CDTF">2016-11-07T13:57:00Z</dcterms:created>
  <dcterms:modified xsi:type="dcterms:W3CDTF">2016-11-07T16:31:00Z</dcterms:modified>
</cp:coreProperties>
</file>