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44" w:rsidRPr="0074156B" w:rsidRDefault="00381B74" w:rsidP="0074156B">
      <w:pPr>
        <w:jc w:val="center"/>
        <w:rPr>
          <w:b/>
        </w:rPr>
      </w:pPr>
      <w:r w:rsidRPr="0074156B">
        <w:rPr>
          <w:b/>
        </w:rPr>
        <w:t>Economics 12 Unit 4 Growth</w:t>
      </w:r>
    </w:p>
    <w:p w:rsidR="00381B74" w:rsidRDefault="00F66455" w:rsidP="00381B74">
      <w:pPr>
        <w:spacing w:after="0" w:line="240" w:lineRule="auto"/>
        <w:ind w:right="-11"/>
        <w:rPr>
          <w:rFonts w:ascii="Arial Narrow" w:eastAsia="Times New Roman" w:hAnsi="Arial Narrow" w:cs="Arial"/>
          <w:lang w:eastAsia="en-CA"/>
        </w:rPr>
      </w:pPr>
      <w:r>
        <w:rPr>
          <w:rFonts w:ascii="Arial Narrow" w:eastAsia="Times New Roman" w:hAnsi="Arial Narrow" w:cs="Arial"/>
          <w:lang w:eastAsia="en-CA"/>
        </w:rPr>
        <w:t>Individually</w:t>
      </w:r>
      <w:r w:rsidR="00381B74">
        <w:rPr>
          <w:rFonts w:ascii="Arial Narrow" w:eastAsia="Times New Roman" w:hAnsi="Arial Narrow" w:cs="Arial"/>
          <w:lang w:eastAsia="en-CA"/>
        </w:rPr>
        <w:t xml:space="preserve"> you will </w:t>
      </w:r>
      <w:r w:rsidR="00381B74" w:rsidRPr="00381B74">
        <w:rPr>
          <w:rFonts w:ascii="Arial Narrow" w:eastAsia="Times New Roman" w:hAnsi="Arial Narrow" w:cs="Arial"/>
          <w:lang w:eastAsia="en-CA"/>
        </w:rPr>
        <w:t>analyze the role of sustainable development within economic growth</w:t>
      </w:r>
      <w:r w:rsidR="0074156B">
        <w:rPr>
          <w:rFonts w:ascii="Arial Narrow" w:eastAsia="Times New Roman" w:hAnsi="Arial Narrow" w:cs="Arial"/>
          <w:lang w:eastAsia="en-CA"/>
        </w:rPr>
        <w:t xml:space="preserve">. </w:t>
      </w:r>
      <w:r w:rsidR="00381B74">
        <w:rPr>
          <w:rFonts w:ascii="Arial Narrow" w:eastAsia="Times New Roman" w:hAnsi="Arial Narrow" w:cs="Arial"/>
          <w:lang w:eastAsia="en-CA"/>
        </w:rPr>
        <w:t>You will demonstrate thi</w:t>
      </w:r>
      <w:r w:rsidR="005B11E0">
        <w:rPr>
          <w:rFonts w:ascii="Arial Narrow" w:eastAsia="Times New Roman" w:hAnsi="Arial Narrow" w:cs="Arial"/>
          <w:lang w:eastAsia="en-CA"/>
        </w:rPr>
        <w:t>s outcome by completing a video</w:t>
      </w:r>
      <w:r w:rsidR="00381B74">
        <w:rPr>
          <w:rFonts w:ascii="Arial Narrow" w:eastAsia="Times New Roman" w:hAnsi="Arial Narrow" w:cs="Arial"/>
          <w:lang w:eastAsia="en-CA"/>
        </w:rPr>
        <w:t xml:space="preserve"> or booklet (your choice).</w:t>
      </w:r>
    </w:p>
    <w:p w:rsidR="00381B74" w:rsidRDefault="00381B74" w:rsidP="00381B74">
      <w:pPr>
        <w:spacing w:after="0" w:line="240" w:lineRule="auto"/>
        <w:ind w:right="-11"/>
        <w:rPr>
          <w:rFonts w:ascii="Arial Narrow" w:eastAsia="Times New Roman" w:hAnsi="Arial Narrow" w:cs="Arial"/>
          <w:lang w:eastAsia="en-CA"/>
        </w:rPr>
      </w:pPr>
      <w:r>
        <w:rPr>
          <w:rFonts w:ascii="Arial Narrow" w:eastAsia="Times New Roman" w:hAnsi="Arial Narrow" w:cs="Arial"/>
          <w:lang w:eastAsia="en-CA"/>
        </w:rPr>
        <w:t>Rubric:</w:t>
      </w:r>
      <w:bookmarkStart w:id="0" w:name="_GoBack"/>
      <w:bookmarkEnd w:id="0"/>
    </w:p>
    <w:tbl>
      <w:tblPr>
        <w:tblStyle w:val="TableGrid"/>
        <w:tblW w:w="0" w:type="auto"/>
        <w:tblLook w:val="04A0" w:firstRow="1" w:lastRow="0" w:firstColumn="1" w:lastColumn="0" w:noHBand="0" w:noVBand="1"/>
      </w:tblPr>
      <w:tblGrid>
        <w:gridCol w:w="9634"/>
        <w:gridCol w:w="851"/>
      </w:tblGrid>
      <w:tr w:rsidR="00EC73B6" w:rsidTr="006171CA">
        <w:tc>
          <w:tcPr>
            <w:tcW w:w="9634" w:type="dxa"/>
          </w:tcPr>
          <w:p w:rsidR="00EC73B6" w:rsidRDefault="00EC73B6" w:rsidP="00381B74">
            <w:pPr>
              <w:ind w:right="-11"/>
              <w:rPr>
                <w:rFonts w:ascii="Arial Narrow" w:eastAsia="Times New Roman" w:hAnsi="Arial Narrow" w:cs="Arial"/>
                <w:lang w:eastAsia="en-CA"/>
              </w:rPr>
            </w:pPr>
            <w:r>
              <w:rPr>
                <w:rFonts w:ascii="Arial Narrow" w:eastAsia="Times New Roman" w:hAnsi="Arial Narrow" w:cs="Arial"/>
                <w:lang w:eastAsia="en-CA"/>
              </w:rPr>
              <w:t xml:space="preserve">You have explained in depth what sustainable development and economic growth </w:t>
            </w:r>
          </w:p>
        </w:tc>
        <w:tc>
          <w:tcPr>
            <w:tcW w:w="851" w:type="dxa"/>
          </w:tcPr>
          <w:p w:rsidR="00EC73B6" w:rsidRDefault="00EC73B6" w:rsidP="00EC73B6">
            <w:pPr>
              <w:ind w:right="-11"/>
              <w:jc w:val="right"/>
              <w:rPr>
                <w:rFonts w:ascii="Arial Narrow" w:eastAsia="Times New Roman" w:hAnsi="Arial Narrow" w:cs="Arial"/>
                <w:lang w:eastAsia="en-CA"/>
              </w:rPr>
            </w:pPr>
            <w:r>
              <w:rPr>
                <w:rFonts w:ascii="Arial Narrow" w:eastAsia="Times New Roman" w:hAnsi="Arial Narrow" w:cs="Arial"/>
                <w:lang w:eastAsia="en-CA"/>
              </w:rPr>
              <w:t>/2</w:t>
            </w:r>
          </w:p>
        </w:tc>
      </w:tr>
      <w:tr w:rsidR="00EC73B6" w:rsidTr="006171CA">
        <w:tc>
          <w:tcPr>
            <w:tcW w:w="9634" w:type="dxa"/>
          </w:tcPr>
          <w:p w:rsidR="00EC73B6" w:rsidRDefault="00EC73B6" w:rsidP="00381B74">
            <w:pPr>
              <w:ind w:right="-11"/>
              <w:rPr>
                <w:rFonts w:ascii="Arial Narrow" w:eastAsia="Times New Roman" w:hAnsi="Arial Narrow" w:cs="Arial"/>
                <w:lang w:eastAsia="en-CA"/>
              </w:rPr>
            </w:pPr>
            <w:r w:rsidRPr="00EC73B6">
              <w:rPr>
                <w:rFonts w:ascii="Arial Narrow" w:eastAsia="Times New Roman" w:hAnsi="Arial Narrow" w:cs="Arial"/>
                <w:lang w:eastAsia="en-CA"/>
              </w:rPr>
              <w:t xml:space="preserve">You have provided </w:t>
            </w:r>
            <w:r>
              <w:rPr>
                <w:rFonts w:ascii="Arial Narrow" w:eastAsia="Times New Roman" w:hAnsi="Arial Narrow" w:cs="Arial"/>
                <w:lang w:eastAsia="en-CA"/>
              </w:rPr>
              <w:t xml:space="preserve">quality </w:t>
            </w:r>
            <w:r w:rsidRPr="00EC73B6">
              <w:rPr>
                <w:rFonts w:ascii="Arial Narrow" w:eastAsia="Times New Roman" w:hAnsi="Arial Narrow" w:cs="Arial"/>
                <w:lang w:eastAsia="en-CA"/>
              </w:rPr>
              <w:t>examples of sustainable development and economic growth</w:t>
            </w:r>
            <w:r>
              <w:rPr>
                <w:rFonts w:ascii="Arial Narrow" w:eastAsia="Times New Roman" w:hAnsi="Arial Narrow" w:cs="Arial"/>
                <w:lang w:eastAsia="en-CA"/>
              </w:rPr>
              <w:t xml:space="preserve"> that are explained </w:t>
            </w:r>
          </w:p>
        </w:tc>
        <w:tc>
          <w:tcPr>
            <w:tcW w:w="851" w:type="dxa"/>
          </w:tcPr>
          <w:p w:rsidR="00EC73B6" w:rsidRDefault="00EC73B6" w:rsidP="00EC73B6">
            <w:pPr>
              <w:ind w:right="-11"/>
              <w:jc w:val="right"/>
              <w:rPr>
                <w:rFonts w:ascii="Arial Narrow" w:eastAsia="Times New Roman" w:hAnsi="Arial Narrow" w:cs="Arial"/>
                <w:lang w:eastAsia="en-CA"/>
              </w:rPr>
            </w:pPr>
            <w:r>
              <w:rPr>
                <w:rFonts w:ascii="Arial Narrow" w:eastAsia="Times New Roman" w:hAnsi="Arial Narrow" w:cs="Arial"/>
                <w:lang w:eastAsia="en-CA"/>
              </w:rPr>
              <w:t>/2</w:t>
            </w:r>
          </w:p>
        </w:tc>
      </w:tr>
      <w:tr w:rsidR="00EC73B6" w:rsidTr="006171CA">
        <w:tc>
          <w:tcPr>
            <w:tcW w:w="9634" w:type="dxa"/>
          </w:tcPr>
          <w:p w:rsidR="00EC73B6" w:rsidRDefault="00EC73B6" w:rsidP="00381B74">
            <w:pPr>
              <w:ind w:right="-11"/>
              <w:rPr>
                <w:rFonts w:ascii="Arial Narrow" w:eastAsia="Times New Roman" w:hAnsi="Arial Narrow" w:cs="Arial"/>
                <w:lang w:eastAsia="en-CA"/>
              </w:rPr>
            </w:pPr>
            <w:r w:rsidRPr="00EC73B6">
              <w:rPr>
                <w:rFonts w:ascii="Arial Narrow" w:eastAsia="Times New Roman" w:hAnsi="Arial Narrow" w:cs="Arial"/>
                <w:lang w:eastAsia="en-CA"/>
              </w:rPr>
              <w:t>You have three quality points with backup that allow you to analyze the role of sustainable development within economic growth</w:t>
            </w:r>
            <w:r>
              <w:rPr>
                <w:rFonts w:ascii="Arial Narrow" w:eastAsia="Times New Roman" w:hAnsi="Arial Narrow" w:cs="Arial"/>
                <w:lang w:eastAsia="en-CA"/>
              </w:rPr>
              <w:t xml:space="preserve"> (5 points each)</w:t>
            </w:r>
          </w:p>
        </w:tc>
        <w:tc>
          <w:tcPr>
            <w:tcW w:w="851" w:type="dxa"/>
          </w:tcPr>
          <w:p w:rsidR="00EC73B6" w:rsidRDefault="00EC73B6" w:rsidP="00EC73B6">
            <w:pPr>
              <w:ind w:right="-11"/>
              <w:jc w:val="right"/>
              <w:rPr>
                <w:rFonts w:ascii="Arial Narrow" w:eastAsia="Times New Roman" w:hAnsi="Arial Narrow" w:cs="Arial"/>
                <w:lang w:eastAsia="en-CA"/>
              </w:rPr>
            </w:pPr>
            <w:r>
              <w:rPr>
                <w:rFonts w:ascii="Arial Narrow" w:eastAsia="Times New Roman" w:hAnsi="Arial Narrow" w:cs="Arial"/>
                <w:lang w:eastAsia="en-CA"/>
              </w:rPr>
              <w:t>/15</w:t>
            </w:r>
          </w:p>
        </w:tc>
      </w:tr>
      <w:tr w:rsidR="00EC73B6" w:rsidTr="006171CA">
        <w:tc>
          <w:tcPr>
            <w:tcW w:w="9634" w:type="dxa"/>
          </w:tcPr>
          <w:p w:rsidR="00EC73B6" w:rsidRDefault="00EC73B6" w:rsidP="00381B74">
            <w:pPr>
              <w:ind w:right="-11"/>
              <w:rPr>
                <w:rFonts w:ascii="Arial Narrow" w:eastAsia="Times New Roman" w:hAnsi="Arial Narrow" w:cs="Arial"/>
                <w:lang w:eastAsia="en-CA"/>
              </w:rPr>
            </w:pPr>
            <w:r w:rsidRPr="00EC73B6">
              <w:rPr>
                <w:rFonts w:ascii="Arial Narrow" w:eastAsia="Times New Roman" w:hAnsi="Arial Narrow" w:cs="Arial"/>
                <w:lang w:eastAsia="en-CA"/>
              </w:rPr>
              <w:t>You have listed the sources used in researching this topic</w:t>
            </w:r>
          </w:p>
        </w:tc>
        <w:tc>
          <w:tcPr>
            <w:tcW w:w="851" w:type="dxa"/>
          </w:tcPr>
          <w:p w:rsidR="00EC73B6" w:rsidRDefault="00EC73B6" w:rsidP="00EC73B6">
            <w:pPr>
              <w:ind w:right="-11"/>
              <w:jc w:val="right"/>
              <w:rPr>
                <w:rFonts w:ascii="Arial Narrow" w:eastAsia="Times New Roman" w:hAnsi="Arial Narrow" w:cs="Arial"/>
                <w:lang w:eastAsia="en-CA"/>
              </w:rPr>
            </w:pPr>
            <w:r>
              <w:rPr>
                <w:rFonts w:ascii="Arial Narrow" w:eastAsia="Times New Roman" w:hAnsi="Arial Narrow" w:cs="Arial"/>
                <w:lang w:eastAsia="en-CA"/>
              </w:rPr>
              <w:t>/2</w:t>
            </w:r>
          </w:p>
        </w:tc>
      </w:tr>
      <w:tr w:rsidR="0074156B" w:rsidTr="0074156B">
        <w:tc>
          <w:tcPr>
            <w:tcW w:w="9634" w:type="dxa"/>
          </w:tcPr>
          <w:p w:rsidR="0074156B" w:rsidRDefault="0074156B" w:rsidP="0074156B">
            <w:pPr>
              <w:tabs>
                <w:tab w:val="left" w:pos="8565"/>
              </w:tabs>
              <w:ind w:right="-11"/>
              <w:rPr>
                <w:rFonts w:ascii="Arial Narrow" w:eastAsia="Times New Roman" w:hAnsi="Arial Narrow" w:cs="Arial"/>
                <w:lang w:eastAsia="en-CA"/>
              </w:rPr>
            </w:pPr>
            <w:r>
              <w:rPr>
                <w:rFonts w:ascii="Arial Narrow" w:eastAsia="Times New Roman" w:hAnsi="Arial Narrow" w:cs="Arial"/>
                <w:lang w:eastAsia="en-CA"/>
              </w:rPr>
              <w:t>TOTAL</w:t>
            </w:r>
          </w:p>
        </w:tc>
        <w:tc>
          <w:tcPr>
            <w:tcW w:w="851" w:type="dxa"/>
          </w:tcPr>
          <w:p w:rsidR="0074156B" w:rsidRDefault="0074156B" w:rsidP="00BC2595">
            <w:pPr>
              <w:ind w:right="-11"/>
              <w:jc w:val="right"/>
              <w:rPr>
                <w:rFonts w:ascii="Arial Narrow" w:eastAsia="Times New Roman" w:hAnsi="Arial Narrow" w:cs="Arial"/>
                <w:lang w:eastAsia="en-CA"/>
              </w:rPr>
            </w:pPr>
            <w:r>
              <w:rPr>
                <w:rFonts w:ascii="Arial Narrow" w:eastAsia="Times New Roman" w:hAnsi="Arial Narrow" w:cs="Arial"/>
                <w:lang w:eastAsia="en-CA"/>
              </w:rPr>
              <w:t>/21</w:t>
            </w:r>
          </w:p>
        </w:tc>
      </w:tr>
    </w:tbl>
    <w:p w:rsidR="005B11E0" w:rsidRDefault="005B11E0" w:rsidP="00381B74">
      <w:pPr>
        <w:spacing w:after="0" w:line="240" w:lineRule="auto"/>
        <w:ind w:right="-11"/>
        <w:rPr>
          <w:rFonts w:ascii="Arial Narrow" w:eastAsia="Times New Roman" w:hAnsi="Arial Narrow" w:cs="Arial"/>
          <w:lang w:eastAsia="en-CA"/>
        </w:rPr>
      </w:pPr>
    </w:p>
    <w:p w:rsidR="005B11E0" w:rsidRPr="00381B74" w:rsidRDefault="005B11E0" w:rsidP="00381B74">
      <w:pPr>
        <w:spacing w:after="0" w:line="240" w:lineRule="auto"/>
        <w:ind w:right="-11"/>
        <w:rPr>
          <w:rFonts w:ascii="Arial Narrow" w:eastAsia="Times New Roman" w:hAnsi="Arial Narrow" w:cs="Arial"/>
          <w:lang w:eastAsia="en-CA"/>
        </w:rPr>
      </w:pPr>
      <w:r>
        <w:rPr>
          <w:rFonts w:ascii="Arial Narrow" w:eastAsia="Times New Roman" w:hAnsi="Arial Narrow" w:cs="Arial"/>
          <w:lang w:eastAsia="en-CA"/>
        </w:rPr>
        <w:t xml:space="preserve">Things you might want to think about: How are we treating the planet and how is this affecting the economy? What can we do to improve and how do you believe this will affect the economy? Will the producers (businesses) and the consumers (you) be willing to support these steps for sustainable development? Why or why not? These are just questions to get you thinking about the topic, you are not limited to answering these. </w:t>
      </w:r>
    </w:p>
    <w:p w:rsidR="00381B74" w:rsidRDefault="00381B74"/>
    <w:sectPr w:rsidR="00381B74" w:rsidSect="00FE439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A4A91"/>
    <w:multiLevelType w:val="hybridMultilevel"/>
    <w:tmpl w:val="A9A0CEBE"/>
    <w:lvl w:ilvl="0" w:tplc="EBEEC934">
      <w:numFmt w:val="bullet"/>
      <w:lvlText w:val="-"/>
      <w:lvlJc w:val="left"/>
      <w:pPr>
        <w:ind w:left="690" w:hanging="39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74"/>
    <w:rsid w:val="00381B74"/>
    <w:rsid w:val="003C5844"/>
    <w:rsid w:val="005B11E0"/>
    <w:rsid w:val="006171CA"/>
    <w:rsid w:val="0074156B"/>
    <w:rsid w:val="00EC73B6"/>
    <w:rsid w:val="00F66455"/>
    <w:rsid w:val="00FE43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1ED18-360C-4FC1-8F1E-79143FC4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B74"/>
    <w:pPr>
      <w:ind w:left="720"/>
      <w:contextualSpacing/>
    </w:pPr>
  </w:style>
  <w:style w:type="table" w:styleId="TableGrid">
    <w:name w:val="Table Grid"/>
    <w:basedOn w:val="TableNormal"/>
    <w:uiPriority w:val="39"/>
    <w:rsid w:val="00EC7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6</cp:revision>
  <dcterms:created xsi:type="dcterms:W3CDTF">2015-12-24T11:26:00Z</dcterms:created>
  <dcterms:modified xsi:type="dcterms:W3CDTF">2016-01-04T13:04:00Z</dcterms:modified>
</cp:coreProperties>
</file>